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72108" w14:textId="77777777" w:rsidR="00A42C4E" w:rsidRPr="001603C5" w:rsidRDefault="00A42C4E" w:rsidP="00A42C4E">
      <w:pPr>
        <w:spacing w:line="240" w:lineRule="auto"/>
        <w:rPr>
          <w:rFonts w:ascii="Gisha" w:hAnsi="Gisha" w:cs="Gisha"/>
          <w:b/>
          <w:sz w:val="20"/>
          <w:szCs w:val="20"/>
        </w:rPr>
      </w:pPr>
      <w:bookmarkStart w:id="0" w:name="_GoBack"/>
      <w:bookmarkEnd w:id="0"/>
      <w:r w:rsidRPr="001603C5">
        <w:rPr>
          <w:rFonts w:ascii="Gisha" w:hAnsi="Gisha" w:cs="Gisha"/>
          <w:b/>
          <w:sz w:val="20"/>
          <w:szCs w:val="20"/>
        </w:rPr>
        <w:t>Toestemming gebruik beeldmateriaal</w:t>
      </w:r>
      <w:r w:rsidR="003421F4">
        <w:rPr>
          <w:rFonts w:ascii="Gisha" w:hAnsi="Gisha" w:cs="Gisha"/>
          <w:b/>
          <w:sz w:val="20"/>
          <w:szCs w:val="20"/>
        </w:rPr>
        <w:t xml:space="preserve"> Obs </w:t>
      </w:r>
      <w:r w:rsidR="00033177">
        <w:rPr>
          <w:rFonts w:ascii="Gisha" w:hAnsi="Gisha" w:cs="Gisha"/>
          <w:b/>
          <w:sz w:val="20"/>
          <w:szCs w:val="20"/>
        </w:rPr>
        <w:t>‘t Hunnighouwersgat</w:t>
      </w:r>
    </w:p>
    <w:p w14:paraId="565AF284" w14:textId="77777777" w:rsidR="00A42C4E" w:rsidRPr="001603C5" w:rsidRDefault="00A42C4E" w:rsidP="00A42C4E">
      <w:pPr>
        <w:spacing w:line="240" w:lineRule="auto"/>
        <w:rPr>
          <w:rFonts w:ascii="Gisha" w:hAnsi="Gisha" w:cs="Gisha"/>
          <w:sz w:val="20"/>
          <w:szCs w:val="20"/>
        </w:rPr>
      </w:pPr>
    </w:p>
    <w:p w14:paraId="7A169E25" w14:textId="77777777" w:rsidR="00A42C4E" w:rsidRPr="001603C5" w:rsidRDefault="00A42C4E" w:rsidP="00A42C4E">
      <w:pPr>
        <w:spacing w:line="240" w:lineRule="auto"/>
        <w:rPr>
          <w:rFonts w:ascii="Gisha" w:hAnsi="Gisha" w:cs="Gisha"/>
          <w:sz w:val="20"/>
          <w:szCs w:val="20"/>
        </w:rPr>
      </w:pPr>
    </w:p>
    <w:p w14:paraId="50BDFCBB" w14:textId="77777777" w:rsidR="00A42C4E" w:rsidRPr="001603C5" w:rsidRDefault="00A42C4E" w:rsidP="00A42C4E">
      <w:pPr>
        <w:spacing w:line="240" w:lineRule="auto"/>
        <w:rPr>
          <w:rFonts w:ascii="Gisha" w:hAnsi="Gisha" w:cs="Gisha"/>
          <w:sz w:val="20"/>
          <w:szCs w:val="20"/>
        </w:rPr>
      </w:pPr>
    </w:p>
    <w:p w14:paraId="2395858D" w14:textId="77777777" w:rsidR="00A42C4E" w:rsidRPr="001603C5" w:rsidRDefault="003421F4" w:rsidP="00A42C4E">
      <w:pPr>
        <w:spacing w:line="240" w:lineRule="auto"/>
        <w:rPr>
          <w:rFonts w:ascii="Gisha" w:hAnsi="Gisha" w:cs="Gisha"/>
          <w:sz w:val="20"/>
          <w:szCs w:val="20"/>
        </w:rPr>
      </w:pPr>
      <w:r>
        <w:rPr>
          <w:rFonts w:ascii="Gisha" w:hAnsi="Gisha" w:cs="Gisha"/>
          <w:sz w:val="20"/>
          <w:szCs w:val="20"/>
        </w:rPr>
        <w:t xml:space="preserve">Terschelling, juni 2018 </w:t>
      </w:r>
    </w:p>
    <w:p w14:paraId="3A31301D" w14:textId="77777777" w:rsidR="00A42C4E" w:rsidRPr="001603C5" w:rsidRDefault="00A42C4E" w:rsidP="00A42C4E">
      <w:pPr>
        <w:spacing w:line="240" w:lineRule="auto"/>
        <w:rPr>
          <w:rFonts w:ascii="Gisha" w:hAnsi="Gisha" w:cs="Gisha"/>
          <w:sz w:val="20"/>
          <w:szCs w:val="20"/>
        </w:rPr>
      </w:pPr>
    </w:p>
    <w:p w14:paraId="0C0FA3BA" w14:textId="77777777" w:rsidR="00A42C4E" w:rsidRPr="001603C5" w:rsidRDefault="00A42C4E" w:rsidP="00A42C4E">
      <w:pPr>
        <w:spacing w:line="240" w:lineRule="auto"/>
        <w:rPr>
          <w:rFonts w:ascii="Gisha" w:hAnsi="Gisha" w:cs="Gisha"/>
          <w:sz w:val="20"/>
          <w:szCs w:val="20"/>
        </w:rPr>
      </w:pPr>
    </w:p>
    <w:p w14:paraId="4F08CC38" w14:textId="77777777"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 xml:space="preserve">Beste ouder/verzorger, </w:t>
      </w:r>
    </w:p>
    <w:p w14:paraId="1F8F5C48" w14:textId="77777777" w:rsidR="00A42C4E" w:rsidRPr="001603C5" w:rsidRDefault="00A42C4E" w:rsidP="00A42C4E">
      <w:pPr>
        <w:spacing w:line="240" w:lineRule="auto"/>
        <w:rPr>
          <w:rFonts w:ascii="Gisha" w:hAnsi="Gisha" w:cs="Gisha"/>
          <w:sz w:val="20"/>
          <w:szCs w:val="20"/>
        </w:rPr>
      </w:pPr>
    </w:p>
    <w:p w14:paraId="59D40B20" w14:textId="77777777" w:rsidR="00A42C4E" w:rsidRPr="001603C5" w:rsidRDefault="00A42C4E" w:rsidP="00A42C4E">
      <w:pPr>
        <w:spacing w:line="240" w:lineRule="auto"/>
        <w:rPr>
          <w:rFonts w:ascii="Gisha" w:hAnsi="Gisha" w:cs="Gisha"/>
          <w:sz w:val="20"/>
          <w:szCs w:val="20"/>
        </w:rPr>
      </w:pPr>
    </w:p>
    <w:p w14:paraId="36BBA3B7"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57847C32" w14:textId="77777777" w:rsidR="00A42C4E" w:rsidRPr="001603C5" w:rsidRDefault="00A42C4E" w:rsidP="00A42C4E">
      <w:pPr>
        <w:spacing w:line="240" w:lineRule="auto"/>
        <w:jc w:val="both"/>
        <w:rPr>
          <w:rFonts w:ascii="Gisha" w:hAnsi="Gisha" w:cs="Gisha"/>
          <w:sz w:val="20"/>
          <w:szCs w:val="20"/>
        </w:rPr>
      </w:pPr>
    </w:p>
    <w:p w14:paraId="109D6667"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Wij gaan zorgvuldig om met deze foto’s en video’s. Wij plaatsen geen beeldmateriaal waardoor leerlingen schade kunnen ondervinden. We plaatsen bij foto’s en video’s geen namen van leerlingen. </w:t>
      </w:r>
    </w:p>
    <w:p w14:paraId="016E47E7"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Daarnaast zijn wij vanuit de wetgeving verplicht om uw toestemming te vragen voor het gebruik van beeldmateriaal van uw zoon/dochter als hij/zij jonger is dan 16 jaar. </w:t>
      </w:r>
    </w:p>
    <w:p w14:paraId="7EC90B28"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Leerlingen van 16 jaar en ouder moeten zelf toestemming geven.</w:t>
      </w:r>
    </w:p>
    <w:p w14:paraId="01BDFE1D" w14:textId="77777777" w:rsidR="00A42C4E" w:rsidRPr="001603C5" w:rsidRDefault="00A42C4E" w:rsidP="00A42C4E">
      <w:pPr>
        <w:spacing w:line="240" w:lineRule="auto"/>
        <w:jc w:val="both"/>
        <w:rPr>
          <w:rFonts w:ascii="Gisha" w:hAnsi="Gisha" w:cs="Gisha"/>
          <w:sz w:val="20"/>
          <w:szCs w:val="20"/>
        </w:rPr>
      </w:pPr>
    </w:p>
    <w:p w14:paraId="70CA51DC"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1CB34F06" w14:textId="77777777" w:rsidR="00A42C4E" w:rsidRPr="001603C5" w:rsidRDefault="00A42C4E" w:rsidP="00A42C4E">
      <w:pPr>
        <w:spacing w:line="240" w:lineRule="auto"/>
        <w:jc w:val="both"/>
        <w:rPr>
          <w:rFonts w:ascii="Gisha" w:hAnsi="Gisha" w:cs="Gisha"/>
          <w:sz w:val="20"/>
          <w:szCs w:val="20"/>
        </w:rPr>
      </w:pPr>
    </w:p>
    <w:p w14:paraId="25EB6B87"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14:paraId="5388E56C" w14:textId="77777777" w:rsidR="00A42C4E" w:rsidRPr="001603C5" w:rsidRDefault="00A42C4E" w:rsidP="00A42C4E">
      <w:pPr>
        <w:spacing w:line="240" w:lineRule="auto"/>
        <w:jc w:val="both"/>
        <w:rPr>
          <w:rFonts w:ascii="Gisha" w:hAnsi="Gisha" w:cs="Gisha"/>
          <w:sz w:val="20"/>
          <w:szCs w:val="20"/>
        </w:rPr>
      </w:pPr>
    </w:p>
    <w:p w14:paraId="45D62FBC" w14:textId="77777777" w:rsidR="00A42C4E" w:rsidRPr="001603C5" w:rsidRDefault="00A42C4E" w:rsidP="00A42C4E">
      <w:pPr>
        <w:spacing w:line="240" w:lineRule="auto"/>
        <w:jc w:val="both"/>
        <w:rPr>
          <w:rFonts w:ascii="Gisha" w:hAnsi="Gisha" w:cs="Gisha"/>
          <w:sz w:val="20"/>
          <w:szCs w:val="20"/>
        </w:rPr>
      </w:pPr>
    </w:p>
    <w:p w14:paraId="44F20E6C" w14:textId="77777777" w:rsidR="00A42C4E" w:rsidRPr="001603C5" w:rsidRDefault="00A42C4E" w:rsidP="00A42C4E">
      <w:pPr>
        <w:spacing w:line="240" w:lineRule="auto"/>
        <w:jc w:val="both"/>
        <w:rPr>
          <w:rFonts w:ascii="Gisha" w:hAnsi="Gisha" w:cs="Gisha"/>
          <w:b/>
          <w:sz w:val="20"/>
          <w:szCs w:val="20"/>
        </w:rPr>
      </w:pPr>
      <w:r w:rsidRPr="001603C5">
        <w:rPr>
          <w:rFonts w:ascii="Gisha" w:hAnsi="Gisha" w:cs="Gisha"/>
          <w:b/>
          <w:sz w:val="20"/>
          <w:szCs w:val="20"/>
        </w:rPr>
        <w:t xml:space="preserve">Met deze brief vragen we u aan te geven waarvoor </w:t>
      </w:r>
      <w:r w:rsidR="003421F4">
        <w:rPr>
          <w:rFonts w:ascii="Gisha" w:hAnsi="Gisha" w:cs="Gisha"/>
          <w:b/>
          <w:sz w:val="20"/>
          <w:szCs w:val="20"/>
        </w:rPr>
        <w:t xml:space="preserve">Obs </w:t>
      </w:r>
      <w:r w:rsidR="00033177">
        <w:rPr>
          <w:rFonts w:ascii="Gisha" w:hAnsi="Gisha" w:cs="Gisha"/>
          <w:b/>
          <w:sz w:val="20"/>
          <w:szCs w:val="20"/>
        </w:rPr>
        <w:t>‘t Hunnighouwersgat</w:t>
      </w:r>
      <w:r w:rsidRPr="001603C5">
        <w:rPr>
          <w:rFonts w:ascii="Gisha" w:hAnsi="Gisha" w:cs="Gisha"/>
          <w:b/>
          <w:sz w:val="20"/>
          <w:szCs w:val="20"/>
        </w:rPr>
        <w:t xml:space="preserve"> beeldmateriaal van uw zoon/dochter mag gebruiken. </w:t>
      </w:r>
    </w:p>
    <w:p w14:paraId="152017E2" w14:textId="77777777" w:rsidR="00A42C4E" w:rsidRPr="001603C5" w:rsidRDefault="00A42C4E" w:rsidP="00A42C4E">
      <w:pPr>
        <w:spacing w:line="240" w:lineRule="auto"/>
        <w:jc w:val="both"/>
        <w:rPr>
          <w:rFonts w:ascii="Gisha" w:hAnsi="Gisha" w:cs="Gisha"/>
          <w:b/>
          <w:sz w:val="20"/>
          <w:szCs w:val="20"/>
        </w:rPr>
      </w:pPr>
      <w:r w:rsidRPr="001603C5">
        <w:rPr>
          <w:rFonts w:ascii="Gisha" w:hAnsi="Gisha" w:cs="Gisha"/>
          <w:b/>
          <w:sz w:val="20"/>
          <w:szCs w:val="20"/>
        </w:rPr>
        <w:t xml:space="preserve">Op het toestemmingsformulier kunt u zien voor welk doel de verschillende opties gebruikt worden. </w:t>
      </w:r>
    </w:p>
    <w:p w14:paraId="0B40F9FE" w14:textId="77777777" w:rsidR="00A42C4E" w:rsidRPr="001603C5" w:rsidRDefault="00A42C4E" w:rsidP="00A42C4E">
      <w:pPr>
        <w:spacing w:line="240" w:lineRule="auto"/>
        <w:jc w:val="both"/>
        <w:rPr>
          <w:rFonts w:ascii="Gisha" w:hAnsi="Gisha" w:cs="Gisha"/>
          <w:b/>
          <w:sz w:val="20"/>
          <w:szCs w:val="20"/>
        </w:rPr>
      </w:pPr>
    </w:p>
    <w:p w14:paraId="56C34449"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Als we beeldmateriaal willen laten maken voor onderzoeksdoeleinden, bijvoorbeeld om een les van de stage- juf op te nemen, zullen we u daar apart over informeren en zo nodig om toestemming vragen. Ook als we beeldmateriaal voor een ander doel willen gebruiken, dan op het antwoordformulier vermeld staat, nemen we contact met u op. </w:t>
      </w:r>
    </w:p>
    <w:p w14:paraId="1C1F9B82" w14:textId="77777777" w:rsidR="00A42C4E" w:rsidRPr="001603C5" w:rsidRDefault="00A42C4E" w:rsidP="00A42C4E">
      <w:pPr>
        <w:spacing w:line="240" w:lineRule="auto"/>
        <w:jc w:val="both"/>
        <w:rPr>
          <w:rFonts w:ascii="Gisha" w:hAnsi="Gisha" w:cs="Gisha"/>
          <w:sz w:val="20"/>
          <w:szCs w:val="20"/>
        </w:rPr>
      </w:pPr>
    </w:p>
    <w:p w14:paraId="039D8ECA"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U mag natuurlijk altijd de door u gegeven toestemming intrekken. Ook mag u op een later moment alsnog toestemming geven. Zonder toestemming zal er geen beeldmateriaal van uw zoon/dochter gebruikt en gedeeld worden.</w:t>
      </w:r>
    </w:p>
    <w:p w14:paraId="4E7B9693" w14:textId="77777777" w:rsidR="00A42C4E" w:rsidRPr="001603C5" w:rsidRDefault="00A42C4E" w:rsidP="00A42C4E">
      <w:pPr>
        <w:spacing w:line="240" w:lineRule="auto"/>
        <w:jc w:val="both"/>
        <w:rPr>
          <w:rFonts w:ascii="Gisha" w:hAnsi="Gisha" w:cs="Gisha"/>
          <w:b/>
          <w:sz w:val="20"/>
          <w:szCs w:val="20"/>
        </w:rPr>
      </w:pPr>
    </w:p>
    <w:p w14:paraId="764C7245" w14:textId="77777777" w:rsidR="00A42C4E" w:rsidRPr="001603C5" w:rsidRDefault="00A42C4E" w:rsidP="00A42C4E">
      <w:pPr>
        <w:spacing w:line="240" w:lineRule="auto"/>
        <w:jc w:val="both"/>
        <w:rPr>
          <w:rFonts w:ascii="Gisha" w:hAnsi="Gisha" w:cs="Gisha"/>
          <w:b/>
          <w:sz w:val="20"/>
          <w:szCs w:val="20"/>
        </w:rPr>
      </w:pPr>
    </w:p>
    <w:p w14:paraId="6DC8BE58" w14:textId="77777777" w:rsidR="00A42C4E" w:rsidRPr="001603C5" w:rsidRDefault="00A42C4E" w:rsidP="00A42C4E">
      <w:pPr>
        <w:spacing w:line="240" w:lineRule="auto"/>
        <w:jc w:val="both"/>
        <w:rPr>
          <w:rFonts w:ascii="Gisha" w:hAnsi="Gisha" w:cs="Gisha"/>
          <w:b/>
          <w:sz w:val="20"/>
          <w:szCs w:val="20"/>
        </w:rPr>
      </w:pPr>
      <w:r w:rsidRPr="001603C5">
        <w:rPr>
          <w:rFonts w:ascii="Gisha" w:hAnsi="Gisha" w:cs="Gisha"/>
          <w:b/>
          <w:sz w:val="20"/>
          <w:szCs w:val="20"/>
        </w:rPr>
        <w:t xml:space="preserve">Wilt uw het antwoordformulier met uw kind meegeven naar school? </w:t>
      </w:r>
    </w:p>
    <w:p w14:paraId="493B2AC8"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br/>
      </w:r>
    </w:p>
    <w:p w14:paraId="7DE51B63" w14:textId="77777777" w:rsidR="00A42C4E" w:rsidRPr="001603C5" w:rsidRDefault="00A42C4E" w:rsidP="00A42C4E">
      <w:pPr>
        <w:spacing w:line="240" w:lineRule="auto"/>
        <w:jc w:val="both"/>
        <w:rPr>
          <w:rFonts w:ascii="Gisha" w:hAnsi="Gisha" w:cs="Gisha"/>
          <w:sz w:val="20"/>
          <w:szCs w:val="20"/>
        </w:rPr>
      </w:pPr>
    </w:p>
    <w:p w14:paraId="595891E9" w14:textId="77777777" w:rsidR="00A42C4E" w:rsidRPr="001603C5" w:rsidRDefault="00A42C4E" w:rsidP="00A42C4E">
      <w:pPr>
        <w:spacing w:line="240" w:lineRule="auto"/>
        <w:jc w:val="both"/>
        <w:rPr>
          <w:rFonts w:ascii="Gisha" w:hAnsi="Gisha" w:cs="Gisha"/>
          <w:sz w:val="20"/>
          <w:szCs w:val="20"/>
        </w:rPr>
      </w:pPr>
    </w:p>
    <w:p w14:paraId="35E275AE" w14:textId="77777777"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 xml:space="preserve">Alvast bedankt voor uw medewerking! </w:t>
      </w:r>
    </w:p>
    <w:p w14:paraId="4BC96C7A" w14:textId="77777777" w:rsidR="00A42C4E" w:rsidRPr="001603C5" w:rsidRDefault="00A42C4E" w:rsidP="00A42C4E">
      <w:pPr>
        <w:spacing w:line="240" w:lineRule="auto"/>
        <w:rPr>
          <w:rFonts w:ascii="Gisha" w:hAnsi="Gisha" w:cs="Gisha"/>
          <w:sz w:val="20"/>
          <w:szCs w:val="20"/>
        </w:rPr>
      </w:pPr>
    </w:p>
    <w:p w14:paraId="09535D1D" w14:textId="77777777" w:rsidR="00A42C4E" w:rsidRPr="001603C5" w:rsidRDefault="00A42C4E" w:rsidP="00A42C4E">
      <w:pPr>
        <w:spacing w:line="240" w:lineRule="auto"/>
        <w:rPr>
          <w:rFonts w:ascii="Gisha" w:hAnsi="Gisha" w:cs="Gisha"/>
          <w:sz w:val="20"/>
          <w:szCs w:val="20"/>
        </w:rPr>
      </w:pPr>
    </w:p>
    <w:p w14:paraId="5E27DE60" w14:textId="77777777"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Met vriendelijke groet,</w:t>
      </w:r>
    </w:p>
    <w:p w14:paraId="3A8AF599" w14:textId="77777777" w:rsidR="00A42C4E" w:rsidRPr="001603C5" w:rsidRDefault="00A42C4E" w:rsidP="00A42C4E">
      <w:pPr>
        <w:spacing w:line="240" w:lineRule="auto"/>
        <w:rPr>
          <w:rFonts w:ascii="Gisha" w:hAnsi="Gisha" w:cs="Gisha"/>
          <w:sz w:val="20"/>
          <w:szCs w:val="20"/>
        </w:rPr>
      </w:pPr>
    </w:p>
    <w:p w14:paraId="7FFCB78F" w14:textId="77777777" w:rsidR="00A42C4E" w:rsidRPr="001603C5" w:rsidRDefault="00033177" w:rsidP="00A42C4E">
      <w:pPr>
        <w:spacing w:line="240" w:lineRule="auto"/>
        <w:rPr>
          <w:rFonts w:ascii="Gisha" w:hAnsi="Gisha" w:cs="Gisha"/>
          <w:sz w:val="20"/>
          <w:szCs w:val="20"/>
        </w:rPr>
      </w:pPr>
      <w:r>
        <w:rPr>
          <w:rFonts w:ascii="Gisha" w:hAnsi="Gisha" w:cs="Gisha"/>
          <w:sz w:val="20"/>
          <w:szCs w:val="20"/>
        </w:rPr>
        <w:t>Ellen Melchers</w:t>
      </w:r>
    </w:p>
    <w:p w14:paraId="1D1AE602" w14:textId="77777777" w:rsidR="008457FE" w:rsidRDefault="008457FE" w:rsidP="00A42C4E">
      <w:pPr>
        <w:spacing w:line="240" w:lineRule="auto"/>
        <w:rPr>
          <w:rFonts w:ascii="Gisha" w:hAnsi="Gisha" w:cs="Gisha"/>
          <w:sz w:val="20"/>
          <w:szCs w:val="20"/>
        </w:rPr>
      </w:pPr>
    </w:p>
    <w:p w14:paraId="2BF69459" w14:textId="77777777" w:rsidR="008457FE" w:rsidRDefault="008457FE" w:rsidP="00A42C4E">
      <w:pPr>
        <w:spacing w:line="240" w:lineRule="auto"/>
        <w:rPr>
          <w:rFonts w:ascii="Gisha" w:hAnsi="Gisha" w:cs="Gisha"/>
          <w:sz w:val="20"/>
          <w:szCs w:val="20"/>
        </w:rPr>
      </w:pPr>
    </w:p>
    <w:p w14:paraId="2DA5E7F6" w14:textId="77777777" w:rsidR="008457FE" w:rsidRDefault="008457FE" w:rsidP="00A42C4E">
      <w:pPr>
        <w:spacing w:line="240" w:lineRule="auto"/>
        <w:rPr>
          <w:rFonts w:ascii="Gisha" w:hAnsi="Gisha" w:cs="Gisha"/>
          <w:sz w:val="20"/>
          <w:szCs w:val="20"/>
        </w:rPr>
      </w:pPr>
    </w:p>
    <w:p w14:paraId="50C082BC" w14:textId="77777777" w:rsidR="00A42C4E" w:rsidRPr="001603C5" w:rsidRDefault="008457FE" w:rsidP="00A42C4E">
      <w:pPr>
        <w:spacing w:line="240" w:lineRule="auto"/>
        <w:rPr>
          <w:rFonts w:ascii="Gisha" w:hAnsi="Gisha" w:cs="Gisha"/>
          <w:sz w:val="20"/>
          <w:szCs w:val="20"/>
        </w:rPr>
      </w:pPr>
      <w:r>
        <w:rPr>
          <w:rFonts w:ascii="Gisha" w:hAnsi="Gisha" w:cs="Gisha"/>
          <w:sz w:val="20"/>
          <w:szCs w:val="20"/>
        </w:rPr>
        <w:t>Nb toelichting over het gebruik van beeldmateriaal kunt u lezen op onze website.</w:t>
      </w:r>
      <w:r w:rsidR="00A42C4E" w:rsidRPr="001603C5">
        <w:rPr>
          <w:rFonts w:ascii="Gisha" w:hAnsi="Gisha" w:cs="Gisha"/>
          <w:sz w:val="20"/>
          <w:szCs w:val="20"/>
        </w:rPr>
        <w:br w:type="page"/>
      </w:r>
    </w:p>
    <w:p w14:paraId="0464533F" w14:textId="77777777" w:rsidR="00A42C4E" w:rsidRPr="001603C5" w:rsidRDefault="00A42C4E" w:rsidP="00A42C4E">
      <w:pPr>
        <w:spacing w:line="240" w:lineRule="auto"/>
        <w:rPr>
          <w:rFonts w:ascii="Gisha" w:hAnsi="Gisha" w:cs="Gisha"/>
          <w:b/>
          <w:sz w:val="20"/>
          <w:szCs w:val="20"/>
        </w:rPr>
      </w:pPr>
      <w:r w:rsidRPr="001603C5">
        <w:rPr>
          <w:rFonts w:ascii="Gisha" w:hAnsi="Gisha" w:cs="Gisha"/>
          <w:b/>
          <w:sz w:val="20"/>
          <w:szCs w:val="20"/>
        </w:rPr>
        <w:lastRenderedPageBreak/>
        <w:t>Toestemmingsformulier gebruik beeldmateriaal</w:t>
      </w:r>
    </w:p>
    <w:p w14:paraId="17DA4F69" w14:textId="77777777" w:rsidR="00A42C4E" w:rsidRPr="001603C5" w:rsidRDefault="00A42C4E" w:rsidP="00A42C4E">
      <w:pPr>
        <w:spacing w:line="240" w:lineRule="auto"/>
        <w:rPr>
          <w:rFonts w:ascii="Gisha" w:hAnsi="Gisha" w:cs="Gisha"/>
          <w:b/>
          <w:sz w:val="20"/>
          <w:szCs w:val="20"/>
        </w:rPr>
      </w:pPr>
    </w:p>
    <w:p w14:paraId="2D25397A" w14:textId="77777777" w:rsidR="00A42C4E" w:rsidRPr="001603C5" w:rsidRDefault="00A42C4E" w:rsidP="00A42C4E">
      <w:pPr>
        <w:spacing w:line="240" w:lineRule="auto"/>
        <w:rPr>
          <w:rFonts w:ascii="Gisha" w:hAnsi="Gisha" w:cs="Gisha"/>
          <w:b/>
          <w:sz w:val="20"/>
          <w:szCs w:val="20"/>
        </w:rPr>
      </w:pPr>
    </w:p>
    <w:p w14:paraId="081AB7FE" w14:textId="77777777" w:rsidR="00A42C4E" w:rsidRPr="001603C5" w:rsidRDefault="00A42C4E" w:rsidP="00A42C4E">
      <w:pPr>
        <w:spacing w:line="240" w:lineRule="auto"/>
        <w:rPr>
          <w:rFonts w:ascii="Gisha" w:hAnsi="Gisha" w:cs="Gisha"/>
          <w:b/>
          <w:sz w:val="20"/>
          <w:szCs w:val="20"/>
        </w:rPr>
      </w:pPr>
    </w:p>
    <w:p w14:paraId="0411475F" w14:textId="77777777"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 xml:space="preserve">Hierbij verklaart ondergetekende, ouders/verzorger van …………………………………….. </w:t>
      </w:r>
    </w:p>
    <w:p w14:paraId="25EBAE8D" w14:textId="77777777"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groep/klas ……..</w:t>
      </w:r>
    </w:p>
    <w:p w14:paraId="5D94230C" w14:textId="77777777" w:rsidR="00A42C4E" w:rsidRPr="001603C5" w:rsidRDefault="00A42C4E" w:rsidP="00A42C4E">
      <w:pPr>
        <w:spacing w:line="240" w:lineRule="auto"/>
        <w:jc w:val="both"/>
        <w:rPr>
          <w:rFonts w:ascii="Gisha" w:hAnsi="Gisha" w:cs="Gisha"/>
          <w:sz w:val="20"/>
          <w:szCs w:val="20"/>
        </w:rPr>
      </w:pPr>
    </w:p>
    <w:p w14:paraId="17117CAC" w14:textId="77777777" w:rsidR="00A42C4E" w:rsidRPr="001603C5" w:rsidRDefault="00A42C4E" w:rsidP="00A42C4E">
      <w:pPr>
        <w:spacing w:line="240" w:lineRule="auto"/>
        <w:jc w:val="both"/>
        <w:rPr>
          <w:rFonts w:ascii="Gisha" w:hAnsi="Gisha" w:cs="Gisha"/>
          <w:sz w:val="20"/>
          <w:szCs w:val="20"/>
        </w:rPr>
      </w:pPr>
    </w:p>
    <w:p w14:paraId="14E888E3"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dat beeldmateriaal (foto’s en video’s) </w:t>
      </w:r>
      <w:r>
        <w:rPr>
          <w:rFonts w:ascii="Gisha" w:hAnsi="Gisha" w:cs="Gisha"/>
          <w:sz w:val="20"/>
          <w:szCs w:val="20"/>
        </w:rPr>
        <w:t xml:space="preserve">door </w:t>
      </w:r>
      <w:r w:rsidR="003421F4">
        <w:rPr>
          <w:rFonts w:ascii="Gisha" w:hAnsi="Gisha" w:cs="Gisha"/>
          <w:sz w:val="20"/>
          <w:szCs w:val="20"/>
        </w:rPr>
        <w:t xml:space="preserve">Obs </w:t>
      </w:r>
      <w:r w:rsidR="00033177">
        <w:rPr>
          <w:rFonts w:ascii="Gisha" w:hAnsi="Gisha" w:cs="Gisha"/>
          <w:sz w:val="20"/>
          <w:szCs w:val="20"/>
        </w:rPr>
        <w:t>‘t Hunnighouwersgat</w:t>
      </w:r>
      <w:r w:rsidRPr="001603C5">
        <w:rPr>
          <w:rFonts w:ascii="Gisha" w:hAnsi="Gisha" w:cs="Gisha"/>
          <w:sz w:val="20"/>
          <w:szCs w:val="20"/>
        </w:rPr>
        <w:t xml:space="preserve"> gebruikt mogen worden*: </w:t>
      </w:r>
    </w:p>
    <w:p w14:paraId="37D81AFF" w14:textId="77777777" w:rsidR="00A42C4E" w:rsidRPr="001603C5" w:rsidRDefault="00A42C4E" w:rsidP="00A42C4E">
      <w:pPr>
        <w:spacing w:line="240" w:lineRule="auto"/>
        <w:rPr>
          <w:rFonts w:ascii="Gisha" w:hAnsi="Gisha" w:cs="Gisha"/>
          <w:sz w:val="20"/>
          <w:szCs w:val="20"/>
        </w:rPr>
      </w:pPr>
    </w:p>
    <w:p w14:paraId="78907AC1" w14:textId="77777777" w:rsidR="00A42C4E" w:rsidRPr="001603C5" w:rsidRDefault="00A42C4E" w:rsidP="00A42C4E">
      <w:pPr>
        <w:spacing w:line="240" w:lineRule="auto"/>
        <w:rPr>
          <w:rFonts w:ascii="Gisha" w:eastAsia="Times New Roman" w:hAnsi="Gisha" w:cs="Gisha"/>
          <w:color w:val="262626" w:themeColor="text1" w:themeTint="D9"/>
          <w:sz w:val="20"/>
          <w:szCs w:val="20"/>
        </w:rPr>
      </w:pPr>
    </w:p>
    <w:tbl>
      <w:tblPr>
        <w:tblW w:w="0" w:type="auto"/>
        <w:tblCellMar>
          <w:left w:w="0" w:type="dxa"/>
          <w:right w:w="0" w:type="dxa"/>
        </w:tblCellMar>
        <w:tblLook w:val="04A0" w:firstRow="1" w:lastRow="0" w:firstColumn="1" w:lastColumn="0" w:noHBand="0" w:noVBand="1"/>
      </w:tblPr>
      <w:tblGrid>
        <w:gridCol w:w="2967"/>
        <w:gridCol w:w="6085"/>
      </w:tblGrid>
      <w:tr w:rsidR="00A42C4E" w:rsidRPr="001603C5" w14:paraId="729DAD2E" w14:textId="77777777" w:rsidTr="000E1B26">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9C24150"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Pr>
                <w:rFonts w:ascii="Gisha" w:eastAsia="Times New Roman" w:hAnsi="Gisha" w:cs="Gisha"/>
                <w:color w:val="262626" w:themeColor="text1" w:themeTint="D9"/>
                <w:sz w:val="20"/>
                <w:szCs w:val="20"/>
              </w:rPr>
              <w:t xml:space="preserve">Beeldmateriaal mag door </w:t>
            </w:r>
            <w:r w:rsidR="003421F4">
              <w:rPr>
                <w:rFonts w:ascii="Gisha" w:eastAsia="Times New Roman" w:hAnsi="Gisha" w:cs="Gisha"/>
                <w:color w:val="262626" w:themeColor="text1" w:themeTint="D9"/>
                <w:sz w:val="20"/>
                <w:szCs w:val="20"/>
              </w:rPr>
              <w:t xml:space="preserve">Obs </w:t>
            </w:r>
            <w:r w:rsidR="00033177">
              <w:rPr>
                <w:rFonts w:ascii="Gisha" w:eastAsia="Times New Roman" w:hAnsi="Gisha" w:cs="Gisha"/>
                <w:color w:val="262626" w:themeColor="text1" w:themeTint="D9"/>
                <w:sz w:val="20"/>
                <w:szCs w:val="20"/>
              </w:rPr>
              <w:t>‘t Hunnighouwersgat</w:t>
            </w:r>
            <w:r w:rsidRPr="001603C5">
              <w:rPr>
                <w:rFonts w:ascii="Gisha" w:eastAsia="Times New Roman" w:hAnsi="Gisha" w:cs="Gisha"/>
                <w:color w:val="262626" w:themeColor="text1" w:themeTint="D9"/>
                <w:sz w:val="20"/>
                <w:szCs w:val="20"/>
              </w:rPr>
              <w:t xml:space="preserve"> gebruikt worden:</w:t>
            </w:r>
          </w:p>
          <w:p w14:paraId="0C507601" w14:textId="77777777" w:rsidR="00A42C4E" w:rsidRPr="001603C5" w:rsidRDefault="00A42C4E" w:rsidP="000E1B26">
            <w:pPr>
              <w:spacing w:line="240" w:lineRule="auto"/>
              <w:rPr>
                <w:rFonts w:ascii="Gisha" w:eastAsia="Times New Roman" w:hAnsi="Gisha" w:cs="Gisha"/>
                <w:color w:val="262626" w:themeColor="text1" w:themeTint="D9"/>
                <w:sz w:val="20"/>
                <w:szCs w:val="20"/>
              </w:rPr>
            </w:pPr>
          </w:p>
        </w:tc>
        <w:tc>
          <w:tcPr>
            <w:tcW w:w="60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5CBB2F9"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Beeldmateriaal wordt gebruikt voor de volgende doelen</w:t>
            </w:r>
          </w:p>
        </w:tc>
      </w:tr>
      <w:tr w:rsidR="00A42C4E" w:rsidRPr="001603C5" w14:paraId="7F220E20" w14:textId="77777777" w:rsidTr="000E1B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9BCCB"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sym w:font="Symbol" w:char="F0A0"/>
            </w:r>
            <w:r w:rsidRPr="001603C5">
              <w:rPr>
                <w:rFonts w:ascii="Gisha" w:eastAsia="Times New Roman" w:hAnsi="Gisha" w:cs="Gisha"/>
                <w:color w:val="262626" w:themeColor="text1" w:themeTint="D9"/>
                <w:sz w:val="20"/>
                <w:szCs w:val="20"/>
              </w:rPr>
              <w:t xml:space="preserve"> in de schoolgids</w:t>
            </w:r>
            <w:r w:rsidR="008457FE">
              <w:rPr>
                <w:rFonts w:ascii="Gisha" w:eastAsia="Times New Roman" w:hAnsi="Gisha" w:cs="Gisha"/>
                <w:color w:val="262626" w:themeColor="text1" w:themeTint="D9"/>
                <w:sz w:val="20"/>
                <w:szCs w:val="20"/>
              </w:rPr>
              <w:t xml:space="preserve">, de schoolkalender </w:t>
            </w:r>
            <w:r w:rsidRPr="001603C5">
              <w:rPr>
                <w:rFonts w:ascii="Gisha" w:eastAsia="Times New Roman" w:hAnsi="Gisha" w:cs="Gisha"/>
                <w:color w:val="262626" w:themeColor="text1" w:themeTint="D9"/>
                <w:sz w:val="20"/>
                <w:szCs w:val="20"/>
              </w:rPr>
              <w:t xml:space="preserve"> en/of schoolbrochure</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5E9C6D9E"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Informeren van (toekomstige) ouders en (toekomstige) leerlingen over de school en de onderwijs mogelijkheden.</w:t>
            </w:r>
          </w:p>
          <w:p w14:paraId="3226373E"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 xml:space="preserve">Hiernaast wordt het beeldmateriaal gebruikt voor PR-doeleinden van de school. </w:t>
            </w:r>
          </w:p>
        </w:tc>
      </w:tr>
      <w:tr w:rsidR="00A42C4E" w:rsidRPr="001603C5" w14:paraId="396F71C8" w14:textId="77777777" w:rsidTr="000E1B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4E233"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sym w:font="Symbol" w:char="F0A0"/>
            </w:r>
            <w:r w:rsidRPr="001603C5">
              <w:rPr>
                <w:rFonts w:ascii="Gisha" w:eastAsia="Times New Roman" w:hAnsi="Gisha" w:cs="Gisha"/>
                <w:color w:val="262626" w:themeColor="text1" w:themeTint="D9"/>
                <w:sz w:val="20"/>
                <w:szCs w:val="20"/>
              </w:rPr>
              <w:t xml:space="preserve"> op de openbare website van de school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7CE6B30A"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 xml:space="preserve">Informeren van (toekomstige) ouders en (toekomstige) leerlingen over de school, het gegeven en te volgen onderwijs en diverse onderwijsactiviteiten zoals schoolreisjes, schoolfeesten, etc. </w:t>
            </w:r>
          </w:p>
        </w:tc>
      </w:tr>
      <w:tr w:rsidR="00A42C4E" w:rsidRPr="001603C5" w14:paraId="7EDCD895" w14:textId="77777777" w:rsidTr="000E1B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6CD5E9"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sym w:font="Symbol" w:char="F0A0"/>
            </w:r>
            <w:r w:rsidRPr="001603C5">
              <w:rPr>
                <w:rFonts w:ascii="Gisha" w:eastAsia="Times New Roman" w:hAnsi="Gisha" w:cs="Gisha"/>
                <w:color w:val="262626" w:themeColor="text1" w:themeTint="D9"/>
                <w:sz w:val="20"/>
                <w:szCs w:val="20"/>
              </w:rPr>
              <w:t xml:space="preserve"> in de (digitale) nieuwsbrief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0156ED5E"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Ouders en leerlingen informeren over activiteiten en ontwikkelingen op en om school</w:t>
            </w:r>
          </w:p>
        </w:tc>
      </w:tr>
      <w:tr w:rsidR="00A42C4E" w:rsidRPr="001603C5" w14:paraId="33AEF253" w14:textId="77777777" w:rsidTr="000E1B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6DB720"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sym w:font="Symbol" w:char="F0A0"/>
            </w:r>
            <w:r w:rsidRPr="001603C5">
              <w:rPr>
                <w:rFonts w:ascii="Gisha" w:eastAsia="Times New Roman" w:hAnsi="Gisha" w:cs="Gisha"/>
                <w:color w:val="262626" w:themeColor="text1" w:themeTint="D9"/>
                <w:sz w:val="20"/>
                <w:szCs w:val="20"/>
              </w:rPr>
              <w:t xml:space="preserve"> op sociale-media accounts van de school (</w:t>
            </w:r>
            <w:r w:rsidR="008457FE">
              <w:rPr>
                <w:rFonts w:ascii="Gisha" w:eastAsia="Times New Roman" w:hAnsi="Gisha" w:cs="Gisha"/>
                <w:color w:val="262626" w:themeColor="text1" w:themeTint="D9"/>
                <w:sz w:val="20"/>
                <w:szCs w:val="20"/>
              </w:rPr>
              <w:t xml:space="preserve">bv </w:t>
            </w:r>
            <w:r w:rsidRPr="001603C5">
              <w:rPr>
                <w:rFonts w:ascii="Gisha" w:eastAsia="Times New Roman" w:hAnsi="Gisha" w:cs="Gisha"/>
                <w:color w:val="262626" w:themeColor="text1" w:themeTint="D9"/>
                <w:sz w:val="20"/>
                <w:szCs w:val="20"/>
              </w:rPr>
              <w:t>Twitter, Facebook)</w:t>
            </w:r>
          </w:p>
          <w:p w14:paraId="01173AB1" w14:textId="77777777" w:rsidR="00A42C4E" w:rsidRPr="001603C5" w:rsidRDefault="00A42C4E" w:rsidP="000E1B26">
            <w:pPr>
              <w:spacing w:line="240" w:lineRule="auto"/>
              <w:rPr>
                <w:rFonts w:ascii="Gisha" w:eastAsia="Times New Roman" w:hAnsi="Gisha" w:cs="Gisha"/>
                <w:color w:val="262626" w:themeColor="text1" w:themeTint="D9"/>
                <w:sz w:val="20"/>
                <w:szCs w:val="20"/>
              </w:rPr>
            </w:pPr>
          </w:p>
        </w:tc>
        <w:tc>
          <w:tcPr>
            <w:tcW w:w="6085" w:type="dxa"/>
            <w:tcBorders>
              <w:top w:val="nil"/>
              <w:left w:val="nil"/>
              <w:bottom w:val="single" w:sz="8" w:space="0" w:color="auto"/>
              <w:right w:val="single" w:sz="8" w:space="0" w:color="auto"/>
            </w:tcBorders>
            <w:tcMar>
              <w:top w:w="0" w:type="dxa"/>
              <w:left w:w="108" w:type="dxa"/>
              <w:bottom w:w="0" w:type="dxa"/>
              <w:right w:w="108" w:type="dxa"/>
            </w:tcMar>
          </w:tcPr>
          <w:p w14:paraId="733359B6"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 xml:space="preserve">Informatie verspreiden over activiteiten (zoals schoolreisjes) en ontwikkelingen op school. </w:t>
            </w:r>
          </w:p>
          <w:p w14:paraId="14058AEA"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Het delen van beeldmateriaal geeft een indruk over het gegeven onderwijs op school.</w:t>
            </w:r>
          </w:p>
        </w:tc>
      </w:tr>
    </w:tbl>
    <w:p w14:paraId="59932049" w14:textId="77777777" w:rsidR="00A42C4E" w:rsidRPr="001603C5" w:rsidRDefault="00A42C4E" w:rsidP="00A42C4E">
      <w:pPr>
        <w:spacing w:line="240" w:lineRule="auto"/>
        <w:rPr>
          <w:rFonts w:ascii="Gisha" w:hAnsi="Gisha" w:cs="Gisha"/>
          <w:sz w:val="20"/>
          <w:szCs w:val="20"/>
        </w:rPr>
      </w:pPr>
    </w:p>
    <w:p w14:paraId="7C4A6AF4" w14:textId="77777777" w:rsidR="00A42C4E" w:rsidRPr="001603C5" w:rsidRDefault="00A42C4E" w:rsidP="00A42C4E">
      <w:pPr>
        <w:spacing w:line="240" w:lineRule="auto"/>
        <w:rPr>
          <w:rFonts w:ascii="Gisha" w:hAnsi="Gisha" w:cs="Gisha"/>
          <w:sz w:val="20"/>
          <w:szCs w:val="20"/>
        </w:rPr>
      </w:pPr>
    </w:p>
    <w:p w14:paraId="4DF61C0F"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aankruisen waarvoor u toestemming geeft</w:t>
      </w:r>
    </w:p>
    <w:p w14:paraId="759F4A61" w14:textId="77777777" w:rsidR="00A42C4E" w:rsidRPr="001603C5" w:rsidRDefault="00A42C4E" w:rsidP="00A42C4E">
      <w:pPr>
        <w:spacing w:line="240" w:lineRule="auto"/>
        <w:jc w:val="both"/>
        <w:rPr>
          <w:rFonts w:ascii="Gisha" w:hAnsi="Gisha" w:cs="Gisha"/>
          <w:sz w:val="20"/>
          <w:szCs w:val="20"/>
        </w:rPr>
      </w:pPr>
    </w:p>
    <w:p w14:paraId="7AF570C2" w14:textId="77777777" w:rsidR="00A42C4E" w:rsidRPr="001603C5" w:rsidRDefault="00A42C4E" w:rsidP="00A42C4E">
      <w:pPr>
        <w:spacing w:line="240" w:lineRule="auto"/>
        <w:jc w:val="both"/>
        <w:rPr>
          <w:rFonts w:ascii="Gisha" w:hAnsi="Gisha" w:cs="Gisha"/>
          <w:sz w:val="20"/>
          <w:szCs w:val="20"/>
        </w:rPr>
      </w:pPr>
    </w:p>
    <w:p w14:paraId="34F3B6B1" w14:textId="77777777" w:rsidR="00A42C4E" w:rsidRPr="001603C5" w:rsidRDefault="00A42C4E" w:rsidP="00A42C4E">
      <w:pPr>
        <w:spacing w:line="240" w:lineRule="auto"/>
        <w:jc w:val="both"/>
        <w:rPr>
          <w:rFonts w:ascii="Gisha" w:hAnsi="Gisha" w:cs="Gisha"/>
          <w:sz w:val="20"/>
          <w:szCs w:val="20"/>
        </w:rPr>
      </w:pPr>
    </w:p>
    <w:p w14:paraId="04B473A7" w14:textId="77777777" w:rsidR="00A42C4E" w:rsidRPr="001603C5" w:rsidRDefault="00A42C4E" w:rsidP="00A42C4E">
      <w:pPr>
        <w:spacing w:line="240" w:lineRule="auto"/>
        <w:jc w:val="both"/>
        <w:rPr>
          <w:rFonts w:ascii="Gisha" w:hAnsi="Gisha" w:cs="Gisha"/>
          <w:sz w:val="20"/>
          <w:szCs w:val="20"/>
        </w:rPr>
      </w:pPr>
    </w:p>
    <w:p w14:paraId="19C58EDC"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Datum: </w:t>
      </w:r>
      <w:r w:rsidRPr="001603C5">
        <w:rPr>
          <w:rFonts w:ascii="Gisha" w:hAnsi="Gisha" w:cs="Gisha"/>
          <w:sz w:val="20"/>
          <w:szCs w:val="20"/>
        </w:rPr>
        <w:tab/>
      </w:r>
      <w:r w:rsidRPr="001603C5">
        <w:rPr>
          <w:rFonts w:ascii="Gisha" w:hAnsi="Gisha" w:cs="Gisha"/>
          <w:sz w:val="20"/>
          <w:szCs w:val="20"/>
        </w:rPr>
        <w:tab/>
      </w:r>
      <w:r w:rsidRPr="001603C5">
        <w:rPr>
          <w:rFonts w:ascii="Gisha" w:hAnsi="Gisha" w:cs="Gisha"/>
          <w:sz w:val="20"/>
          <w:szCs w:val="20"/>
        </w:rPr>
        <w:tab/>
      </w:r>
      <w:r w:rsidRPr="001603C5">
        <w:rPr>
          <w:rFonts w:ascii="Gisha" w:hAnsi="Gisha" w:cs="Gisha"/>
          <w:sz w:val="20"/>
          <w:szCs w:val="20"/>
        </w:rPr>
        <w:tab/>
        <w:t>..............................................................................</w:t>
      </w:r>
    </w:p>
    <w:p w14:paraId="4B064272" w14:textId="77777777" w:rsidR="00A42C4E" w:rsidRPr="001603C5" w:rsidRDefault="00A42C4E" w:rsidP="00A42C4E">
      <w:pPr>
        <w:spacing w:line="240" w:lineRule="auto"/>
        <w:jc w:val="both"/>
        <w:rPr>
          <w:rFonts w:ascii="Gisha" w:hAnsi="Gisha" w:cs="Gisha"/>
          <w:sz w:val="20"/>
          <w:szCs w:val="20"/>
        </w:rPr>
      </w:pPr>
    </w:p>
    <w:p w14:paraId="4A2FF5EA" w14:textId="77777777" w:rsidR="00A42C4E" w:rsidRPr="001603C5" w:rsidRDefault="00A42C4E" w:rsidP="00A42C4E">
      <w:pPr>
        <w:spacing w:line="240" w:lineRule="auto"/>
        <w:jc w:val="both"/>
        <w:rPr>
          <w:rFonts w:ascii="Gisha" w:hAnsi="Gisha" w:cs="Gisha"/>
          <w:sz w:val="20"/>
          <w:szCs w:val="20"/>
        </w:rPr>
      </w:pPr>
    </w:p>
    <w:p w14:paraId="2CF9FE6E"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Naam ouder/verzorger:</w:t>
      </w:r>
      <w:r w:rsidRPr="001603C5">
        <w:rPr>
          <w:rFonts w:ascii="Gisha" w:hAnsi="Gisha" w:cs="Gisha"/>
          <w:sz w:val="20"/>
          <w:szCs w:val="20"/>
        </w:rPr>
        <w:tab/>
      </w:r>
      <w:r w:rsidRPr="001603C5">
        <w:rPr>
          <w:rFonts w:ascii="Gisha" w:hAnsi="Gisha" w:cs="Gisha"/>
          <w:sz w:val="20"/>
          <w:szCs w:val="20"/>
        </w:rPr>
        <w:tab/>
        <w:t>..............................................................................</w:t>
      </w:r>
    </w:p>
    <w:p w14:paraId="0DA2956F" w14:textId="77777777" w:rsidR="00A42C4E" w:rsidRPr="001603C5" w:rsidRDefault="00A42C4E" w:rsidP="00A42C4E">
      <w:pPr>
        <w:spacing w:line="240" w:lineRule="auto"/>
        <w:jc w:val="both"/>
        <w:rPr>
          <w:rFonts w:ascii="Gisha" w:hAnsi="Gisha" w:cs="Gisha"/>
          <w:sz w:val="20"/>
          <w:szCs w:val="20"/>
        </w:rPr>
      </w:pPr>
    </w:p>
    <w:p w14:paraId="314B8423" w14:textId="77777777" w:rsidR="00A42C4E" w:rsidRPr="001603C5" w:rsidRDefault="00A42C4E" w:rsidP="00A42C4E">
      <w:pPr>
        <w:spacing w:line="240" w:lineRule="auto"/>
        <w:jc w:val="both"/>
        <w:rPr>
          <w:rFonts w:ascii="Gisha" w:hAnsi="Gisha" w:cs="Gisha"/>
          <w:sz w:val="20"/>
          <w:szCs w:val="20"/>
        </w:rPr>
      </w:pPr>
    </w:p>
    <w:p w14:paraId="39191120"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Handtekening ouder/verzorger:</w:t>
      </w:r>
      <w:r w:rsidRPr="001603C5">
        <w:rPr>
          <w:rFonts w:ascii="Gisha" w:hAnsi="Gisha" w:cs="Gisha"/>
          <w:sz w:val="20"/>
          <w:szCs w:val="20"/>
        </w:rPr>
        <w:tab/>
        <w:t>..............................................................................</w:t>
      </w:r>
    </w:p>
    <w:p w14:paraId="11B2CD5F" w14:textId="77777777" w:rsidR="00A42C4E" w:rsidRPr="001603C5" w:rsidRDefault="00A42C4E" w:rsidP="00A42C4E">
      <w:pPr>
        <w:spacing w:line="240" w:lineRule="auto"/>
        <w:jc w:val="both"/>
        <w:rPr>
          <w:rFonts w:ascii="Gisha" w:hAnsi="Gisha" w:cs="Gisha"/>
          <w:sz w:val="20"/>
          <w:szCs w:val="20"/>
        </w:rPr>
      </w:pPr>
    </w:p>
    <w:p w14:paraId="137D79B3" w14:textId="77777777" w:rsidR="00A42C4E" w:rsidRPr="001603C5" w:rsidRDefault="00A42C4E" w:rsidP="00A42C4E">
      <w:pPr>
        <w:spacing w:line="240" w:lineRule="auto"/>
        <w:jc w:val="both"/>
        <w:rPr>
          <w:rFonts w:ascii="Gisha" w:hAnsi="Gisha" w:cs="Gisha"/>
          <w:sz w:val="20"/>
          <w:szCs w:val="20"/>
        </w:rPr>
      </w:pPr>
    </w:p>
    <w:p w14:paraId="4FB286BE" w14:textId="77777777" w:rsidR="00A42C4E" w:rsidRPr="001603C5" w:rsidRDefault="00A42C4E" w:rsidP="00A42C4E">
      <w:pPr>
        <w:spacing w:line="240" w:lineRule="auto"/>
        <w:rPr>
          <w:rFonts w:ascii="Gisha" w:hAnsi="Gisha" w:cs="Gisha"/>
          <w:sz w:val="20"/>
          <w:szCs w:val="20"/>
        </w:rPr>
      </w:pPr>
    </w:p>
    <w:p w14:paraId="0EE80224" w14:textId="77777777" w:rsidR="00A42C4E" w:rsidRPr="001603C5" w:rsidRDefault="00A42C4E" w:rsidP="00A42C4E">
      <w:pPr>
        <w:spacing w:line="240" w:lineRule="auto"/>
        <w:rPr>
          <w:rFonts w:ascii="Gisha" w:hAnsi="Gisha" w:cs="Gisha"/>
          <w:b/>
          <w:sz w:val="20"/>
          <w:szCs w:val="20"/>
          <w:u w:val="single"/>
        </w:rPr>
      </w:pPr>
      <w:r w:rsidRPr="001603C5">
        <w:rPr>
          <w:rFonts w:ascii="Gisha" w:hAnsi="Gisha" w:cs="Gisha"/>
          <w:b/>
          <w:sz w:val="20"/>
          <w:szCs w:val="20"/>
          <w:u w:val="single"/>
        </w:rPr>
        <w:br w:type="page"/>
      </w:r>
    </w:p>
    <w:p w14:paraId="75A6CDC1"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b/>
          <w:sz w:val="20"/>
          <w:szCs w:val="20"/>
          <w:u w:val="single"/>
        </w:rPr>
        <w:lastRenderedPageBreak/>
        <w:t>Toelichting gebruik formulier toestemming</w:t>
      </w:r>
    </w:p>
    <w:p w14:paraId="1B306B8A" w14:textId="77777777" w:rsidR="00A42C4E" w:rsidRPr="001603C5" w:rsidRDefault="00A42C4E" w:rsidP="00A42C4E">
      <w:pPr>
        <w:spacing w:line="240" w:lineRule="auto"/>
        <w:jc w:val="both"/>
        <w:rPr>
          <w:rFonts w:ascii="Gisha" w:hAnsi="Gisha" w:cs="Gisha"/>
          <w:sz w:val="20"/>
          <w:szCs w:val="20"/>
        </w:rPr>
      </w:pPr>
    </w:p>
    <w:p w14:paraId="2B9A3B84"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Er is geen toestemming van ouders nodig voor het gebruik van beeldmateriaal in de klas en les voor onderwijskundige doeleinden. Ook is er geen toestemming nodig voor het plaatsen van een foto op een schoolpas of voor gebruik van een foto in het administratiesysteem. Wel gelden voor het gebruik van dat beeldmateriaal de gewone privacyregels (zoals dataminimalisatie: terughoudend omgaan met beeldmateriaal van leerlingen). </w:t>
      </w:r>
    </w:p>
    <w:p w14:paraId="56E9FB23" w14:textId="77777777" w:rsidR="00A42C4E" w:rsidRPr="001603C5" w:rsidRDefault="00A42C4E" w:rsidP="00A42C4E">
      <w:pPr>
        <w:spacing w:line="240" w:lineRule="auto"/>
        <w:jc w:val="both"/>
        <w:rPr>
          <w:rFonts w:ascii="Gisha" w:hAnsi="Gisha" w:cs="Gisha"/>
          <w:sz w:val="20"/>
          <w:szCs w:val="20"/>
        </w:rPr>
      </w:pPr>
    </w:p>
    <w:p w14:paraId="695452CA"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In het toestemmingsformulier is aparte toestemming opgenomen voor verschillende categorieën. De wetgever eist dat een ouder een goed geïnformeerde beslissing kan nemen, die ook </w:t>
      </w:r>
      <w:r w:rsidRPr="001603C5">
        <w:rPr>
          <w:rFonts w:ascii="Gisha" w:hAnsi="Gisha" w:cs="Gisha"/>
          <w:b/>
          <w:sz w:val="20"/>
          <w:szCs w:val="20"/>
        </w:rPr>
        <w:t>specifiek</w:t>
      </w:r>
      <w:r w:rsidRPr="001603C5">
        <w:rPr>
          <w:rFonts w:ascii="Gisha" w:hAnsi="Gisha" w:cs="Gisha"/>
          <w:sz w:val="20"/>
          <w:szCs w:val="20"/>
        </w:rPr>
        <w:t xml:space="preserve"> is. Het vragen van toestemming ‘voor gebruik van foto’s door de school’ is dat zeker niet. Als school mag je het dus niet zo formuleren: ‘als u niet wilt dat we foto’s van uw kind gebruiken, moet u dat maar zeggen’. Dit is een ‘opt-out’, en dit is in strijd met de wet.</w:t>
      </w:r>
    </w:p>
    <w:p w14:paraId="62F910DB" w14:textId="77777777" w:rsidR="00A42C4E" w:rsidRPr="001603C5" w:rsidRDefault="00A42C4E" w:rsidP="00A42C4E">
      <w:pPr>
        <w:spacing w:line="240" w:lineRule="auto"/>
        <w:jc w:val="both"/>
        <w:rPr>
          <w:rFonts w:ascii="Gisha" w:hAnsi="Gisha" w:cs="Gisha"/>
          <w:b/>
          <w:sz w:val="20"/>
          <w:szCs w:val="20"/>
        </w:rPr>
      </w:pPr>
    </w:p>
    <w:p w14:paraId="08089CF8" w14:textId="77777777" w:rsidR="00A42C4E" w:rsidRPr="001603C5" w:rsidRDefault="00A42C4E" w:rsidP="00A42C4E">
      <w:pPr>
        <w:spacing w:line="240" w:lineRule="auto"/>
        <w:jc w:val="both"/>
        <w:rPr>
          <w:rFonts w:ascii="Gisha" w:hAnsi="Gisha" w:cs="Gisha"/>
          <w:b/>
          <w:sz w:val="20"/>
          <w:szCs w:val="20"/>
          <w:u w:val="single"/>
        </w:rPr>
      </w:pPr>
      <w:r w:rsidRPr="001603C5">
        <w:rPr>
          <w:rFonts w:ascii="Gisha" w:hAnsi="Gisha" w:cs="Gisha"/>
          <w:b/>
          <w:sz w:val="20"/>
          <w:szCs w:val="20"/>
        </w:rPr>
        <w:t xml:space="preserve">Foto’s maken door ouders op school   </w:t>
      </w:r>
    </w:p>
    <w:p w14:paraId="4D7A8FCA"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Het kan voorkomen dat ouders het vervelend vinden dat andere ouders foto’s maken van hun kinderen. </w:t>
      </w:r>
    </w:p>
    <w:p w14:paraId="71EB0CF9" w14:textId="77777777" w:rsidR="00A42C4E" w:rsidRPr="001603C5" w:rsidRDefault="00A42C4E" w:rsidP="00A42C4E">
      <w:pPr>
        <w:spacing w:line="240" w:lineRule="auto"/>
        <w:jc w:val="both"/>
        <w:rPr>
          <w:rFonts w:ascii="Gisha" w:hAnsi="Gisha" w:cs="Gisha"/>
          <w:sz w:val="20"/>
          <w:szCs w:val="20"/>
        </w:rPr>
      </w:pPr>
    </w:p>
    <w:p w14:paraId="615DAF6E"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Meestal overleggen deze ouders samen over het maken en gebruik van die foto’s. Soms komen ouders er samen niet uit en dan wordt de school gevraagd om iets te regelen. </w:t>
      </w:r>
    </w:p>
    <w:p w14:paraId="621FFC48" w14:textId="77777777" w:rsidR="00A42C4E" w:rsidRPr="001603C5" w:rsidRDefault="00A42C4E" w:rsidP="00A42C4E">
      <w:pPr>
        <w:spacing w:line="240" w:lineRule="auto"/>
        <w:jc w:val="both"/>
        <w:rPr>
          <w:rFonts w:ascii="Gisha" w:hAnsi="Gisha" w:cs="Gisha"/>
          <w:sz w:val="20"/>
          <w:szCs w:val="20"/>
        </w:rPr>
      </w:pPr>
    </w:p>
    <w:p w14:paraId="001E3086"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De school wil voor álle kinderen een veilige omgeving zijn, en niet een plek waar kinderen (en hun ouders) bang hoeven te zijn steeds te worden gefotografeerd. Het maken van foto’s en video’s op school kan moeilijk 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effect hebben, dan kan de school regels voor het maken van foto’s op school vastleggen in het privacyreglement of in een aparte gedragscode of een protocol. Een schoolgebouw is niet zomaar een openbare plaats waar iedereen toegang toe heeft. De school kan aan het verlenen van toegang dus voorwaarden stellen zoals de (extreme) regel dat fotograferen van leerlingen tijdens de les of in klas alleen is toegestaan door docenten.</w:t>
      </w:r>
    </w:p>
    <w:p w14:paraId="21383A68" w14:textId="77777777" w:rsidR="00A42C4E" w:rsidRPr="001603C5" w:rsidRDefault="00A42C4E" w:rsidP="00A42C4E">
      <w:pPr>
        <w:spacing w:line="240" w:lineRule="auto"/>
        <w:jc w:val="both"/>
        <w:rPr>
          <w:rFonts w:ascii="Gisha" w:hAnsi="Gisha" w:cs="Gisha"/>
          <w:sz w:val="20"/>
          <w:szCs w:val="20"/>
        </w:rPr>
      </w:pPr>
    </w:p>
    <w:p w14:paraId="05256454"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Als er beeldmateriaal op het beveiligde deel van de website door ouders gekopieerd wordt en vervolgens gedeeld via sociale media is dat niet meer de verantwoordelijkheid van de school. De school doet er wel goed aan om dit bij ouders onder de aandacht te brengen en hen te wijzen op hun verantwoordelijkheid hierin.</w:t>
      </w:r>
    </w:p>
    <w:p w14:paraId="0686A364" w14:textId="77777777" w:rsidR="00A42C4E" w:rsidRPr="001603C5" w:rsidRDefault="00A42C4E" w:rsidP="00A42C4E">
      <w:pPr>
        <w:spacing w:line="240" w:lineRule="auto"/>
        <w:jc w:val="both"/>
        <w:rPr>
          <w:rFonts w:ascii="Gisha" w:hAnsi="Gisha" w:cs="Gisha"/>
          <w:sz w:val="20"/>
          <w:szCs w:val="20"/>
        </w:rPr>
      </w:pPr>
    </w:p>
    <w:p w14:paraId="7636E1A1" w14:textId="77777777" w:rsidR="00A42C4E" w:rsidRPr="001603C5" w:rsidRDefault="00A42C4E" w:rsidP="00A42C4E">
      <w:pPr>
        <w:spacing w:line="240" w:lineRule="auto"/>
        <w:jc w:val="both"/>
        <w:rPr>
          <w:rFonts w:ascii="Gisha" w:hAnsi="Gisha" w:cs="Gisha"/>
          <w:b/>
          <w:sz w:val="20"/>
          <w:szCs w:val="20"/>
        </w:rPr>
      </w:pPr>
    </w:p>
    <w:p w14:paraId="327AE76F" w14:textId="77777777" w:rsidR="00A42C4E" w:rsidRPr="001603C5" w:rsidRDefault="00A42C4E" w:rsidP="00A42C4E">
      <w:pPr>
        <w:spacing w:line="240" w:lineRule="auto"/>
        <w:jc w:val="both"/>
        <w:rPr>
          <w:rFonts w:ascii="Gisha" w:hAnsi="Gisha" w:cs="Gisha"/>
          <w:b/>
          <w:sz w:val="20"/>
          <w:szCs w:val="20"/>
        </w:rPr>
      </w:pPr>
      <w:r w:rsidRPr="001603C5">
        <w:rPr>
          <w:rFonts w:ascii="Gisha" w:hAnsi="Gisha" w:cs="Gisha"/>
          <w:b/>
          <w:sz w:val="20"/>
          <w:szCs w:val="20"/>
        </w:rPr>
        <w:t>Toestemming geven door één of twee ouders</w:t>
      </w:r>
    </w:p>
    <w:p w14:paraId="300D503D"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Het is de vraag of de toestemmingsverklaring door één of beide ouders moeten worden ondertekend. </w:t>
      </w:r>
    </w:p>
    <w:p w14:paraId="09CBEF82" w14:textId="77777777" w:rsidR="00A42C4E" w:rsidRPr="001603C5" w:rsidRDefault="00A42C4E" w:rsidP="00A42C4E">
      <w:pPr>
        <w:spacing w:line="240" w:lineRule="auto"/>
        <w:jc w:val="both"/>
        <w:rPr>
          <w:rFonts w:ascii="Gisha" w:hAnsi="Gisha" w:cs="Gisha"/>
          <w:sz w:val="20"/>
          <w:szCs w:val="20"/>
        </w:rPr>
      </w:pPr>
    </w:p>
    <w:p w14:paraId="6FAFFC4E"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Als leerlingen jonger zijn dan 16 beslissen de wettelijk vertegenwoordigers (de ouders) over de privacy.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bij gescheiden ouders kan het verstandig zijn om de toestemming van beide ouders te vragen. Voor het intrekken van toestemming is de mededeling van één ouder ook voldoende. </w:t>
      </w:r>
    </w:p>
    <w:p w14:paraId="4D6F3160" w14:textId="77777777" w:rsidR="00A42C4E" w:rsidRPr="001603C5" w:rsidRDefault="00A42C4E" w:rsidP="00A42C4E">
      <w:pPr>
        <w:spacing w:line="240" w:lineRule="auto"/>
        <w:jc w:val="both"/>
        <w:rPr>
          <w:rFonts w:ascii="Gisha" w:hAnsi="Gisha" w:cs="Gisha"/>
          <w:sz w:val="20"/>
          <w:szCs w:val="20"/>
        </w:rPr>
      </w:pPr>
    </w:p>
    <w:p w14:paraId="3DC5FF39"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Bij twijfel is het beter om te vertrouwen op twee handtekeningen, of om de foto dan maar niet te gebruiken. </w:t>
      </w:r>
    </w:p>
    <w:p w14:paraId="6FDD1541" w14:textId="77777777" w:rsidR="00A42C4E" w:rsidRPr="001603C5" w:rsidRDefault="00A42C4E" w:rsidP="00A42C4E">
      <w:pPr>
        <w:spacing w:line="240" w:lineRule="auto"/>
        <w:jc w:val="both"/>
        <w:rPr>
          <w:rFonts w:ascii="Gisha" w:hAnsi="Gisha" w:cs="Gisha"/>
          <w:sz w:val="20"/>
          <w:szCs w:val="20"/>
        </w:rPr>
      </w:pPr>
    </w:p>
    <w:p w14:paraId="0F855FDE" w14:textId="77777777" w:rsidR="00A42C4E" w:rsidRPr="001603C5" w:rsidRDefault="00A42C4E" w:rsidP="00A42C4E">
      <w:pPr>
        <w:spacing w:line="240" w:lineRule="auto"/>
        <w:jc w:val="both"/>
        <w:rPr>
          <w:rFonts w:ascii="Gisha" w:hAnsi="Gisha" w:cs="Gisha"/>
          <w:sz w:val="20"/>
          <w:szCs w:val="20"/>
        </w:rPr>
      </w:pPr>
    </w:p>
    <w:p w14:paraId="0ABB87DE" w14:textId="77777777" w:rsidR="00A42C4E" w:rsidRPr="001603C5" w:rsidRDefault="00A42C4E" w:rsidP="00A42C4E">
      <w:pPr>
        <w:spacing w:line="240" w:lineRule="auto"/>
        <w:rPr>
          <w:rFonts w:ascii="Gisha" w:hAnsi="Gisha" w:cs="Gisha"/>
          <w:sz w:val="20"/>
          <w:szCs w:val="20"/>
        </w:rPr>
      </w:pPr>
    </w:p>
    <w:p w14:paraId="5757F64F" w14:textId="77777777" w:rsidR="00A42C4E" w:rsidRPr="001603C5" w:rsidRDefault="00A42C4E" w:rsidP="00A42C4E">
      <w:pPr>
        <w:spacing w:line="240" w:lineRule="auto"/>
        <w:rPr>
          <w:rFonts w:ascii="Gisha" w:hAnsi="Gisha" w:cs="Gisha"/>
          <w:sz w:val="20"/>
          <w:szCs w:val="20"/>
        </w:rPr>
      </w:pPr>
    </w:p>
    <w:p w14:paraId="64912A69" w14:textId="77777777"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 xml:space="preserve"> </w:t>
      </w:r>
    </w:p>
    <w:p w14:paraId="3014E5B2" w14:textId="77777777" w:rsidR="00A42C4E" w:rsidRPr="001603C5" w:rsidRDefault="00A42C4E" w:rsidP="00A42C4E">
      <w:pPr>
        <w:spacing w:line="240" w:lineRule="auto"/>
        <w:rPr>
          <w:rFonts w:ascii="Gisha" w:hAnsi="Gisha" w:cs="Gisha"/>
          <w:sz w:val="20"/>
          <w:szCs w:val="20"/>
        </w:rPr>
      </w:pPr>
    </w:p>
    <w:p w14:paraId="2CBCB88E" w14:textId="77777777" w:rsidR="00A42C4E" w:rsidRPr="001603C5" w:rsidRDefault="00A42C4E" w:rsidP="00A42C4E">
      <w:pPr>
        <w:spacing w:line="240" w:lineRule="auto"/>
        <w:rPr>
          <w:rFonts w:ascii="Gisha" w:hAnsi="Gisha" w:cs="Gisha"/>
          <w:b/>
          <w:sz w:val="20"/>
          <w:szCs w:val="20"/>
          <w:u w:val="single"/>
        </w:rPr>
      </w:pPr>
    </w:p>
    <w:p w14:paraId="5F00DFB9" w14:textId="77777777" w:rsidR="00A42C4E" w:rsidRPr="001603C5" w:rsidRDefault="00A42C4E" w:rsidP="00A42C4E">
      <w:pPr>
        <w:spacing w:line="240" w:lineRule="auto"/>
        <w:rPr>
          <w:rFonts w:ascii="Gisha" w:hAnsi="Gisha" w:cs="Gisha"/>
          <w:b/>
          <w:sz w:val="20"/>
          <w:szCs w:val="20"/>
          <w:u w:val="single"/>
        </w:rPr>
      </w:pPr>
    </w:p>
    <w:p w14:paraId="3F93A8A1" w14:textId="77777777" w:rsidR="00A42C4E" w:rsidRPr="001603C5" w:rsidRDefault="00A42C4E" w:rsidP="00A42C4E">
      <w:pPr>
        <w:spacing w:line="240" w:lineRule="auto"/>
        <w:rPr>
          <w:rFonts w:ascii="Gisha" w:hAnsi="Gisha" w:cs="Gisha"/>
          <w:b/>
          <w:sz w:val="20"/>
          <w:szCs w:val="20"/>
          <w:u w:val="single"/>
        </w:rPr>
      </w:pPr>
    </w:p>
    <w:p w14:paraId="1EB8FBF6" w14:textId="77777777" w:rsidR="00A42C4E" w:rsidRPr="001603C5" w:rsidRDefault="00A42C4E" w:rsidP="00A42C4E">
      <w:pPr>
        <w:spacing w:line="240" w:lineRule="auto"/>
        <w:rPr>
          <w:rFonts w:ascii="Gisha" w:hAnsi="Gisha" w:cs="Gisha"/>
          <w:b/>
          <w:sz w:val="20"/>
          <w:szCs w:val="20"/>
          <w:u w:val="single"/>
        </w:rPr>
      </w:pPr>
    </w:p>
    <w:p w14:paraId="39A6CD2E" w14:textId="77777777" w:rsidR="00622E16" w:rsidRDefault="00A97C67"/>
    <w:sectPr w:rsidR="00622E16" w:rsidSect="00717F62">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7B1C" w14:textId="77777777" w:rsidR="00B14AA5" w:rsidRDefault="00B14AA5">
      <w:pPr>
        <w:spacing w:line="240" w:lineRule="auto"/>
      </w:pPr>
      <w:r>
        <w:separator/>
      </w:r>
    </w:p>
  </w:endnote>
  <w:endnote w:type="continuationSeparator" w:id="0">
    <w:p w14:paraId="7E96CFB0" w14:textId="77777777" w:rsidR="00B14AA5" w:rsidRDefault="00B14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isha">
    <w:altName w:val="Gisha"/>
    <w:charset w:val="B1"/>
    <w:family w:val="swiss"/>
    <w:pitch w:val="variable"/>
    <w:sig w:usb0="80000807" w:usb1="40000042"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146B" w14:textId="77777777" w:rsidR="00B14AA5" w:rsidRDefault="00B14AA5">
      <w:pPr>
        <w:spacing w:line="240" w:lineRule="auto"/>
      </w:pPr>
      <w:r>
        <w:separator/>
      </w:r>
    </w:p>
  </w:footnote>
  <w:footnote w:type="continuationSeparator" w:id="0">
    <w:p w14:paraId="75F93F6F" w14:textId="77777777" w:rsidR="00B14AA5" w:rsidRDefault="00B14A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FD74" w14:textId="77777777" w:rsidR="00680658" w:rsidRDefault="00A97C67" w:rsidP="004D7E4C">
    <w:pPr>
      <w:pStyle w:val="Koptekst"/>
      <w:ind w:left="-198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4E"/>
    <w:rsid w:val="00033177"/>
    <w:rsid w:val="000D7727"/>
    <w:rsid w:val="002E00E7"/>
    <w:rsid w:val="003421F4"/>
    <w:rsid w:val="008457FE"/>
    <w:rsid w:val="00A42C4E"/>
    <w:rsid w:val="00A97C67"/>
    <w:rsid w:val="00AA4137"/>
    <w:rsid w:val="00B14AA5"/>
    <w:rsid w:val="00BC1D6D"/>
    <w:rsid w:val="00CA51A6"/>
    <w:rsid w:val="00CF6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28DD"/>
  <w15:docId w15:val="{20852861-EEB9-483F-B06C-D06E2173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2C4E"/>
    <w:pPr>
      <w:spacing w:after="0" w:line="260" w:lineRule="atLeast"/>
    </w:pPr>
    <w:rPr>
      <w:color w:val="000000" w:themeColor="text1"/>
      <w:sz w:val="18"/>
      <w:szCs w:val="18"/>
      <w:lang w:eastAsia="zh-TW"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A42C4E"/>
    <w:pPr>
      <w:tabs>
        <w:tab w:val="center" w:pos="4536"/>
        <w:tab w:val="right" w:pos="9072"/>
      </w:tabs>
    </w:pPr>
  </w:style>
  <w:style w:type="character" w:customStyle="1" w:styleId="KoptekstChar">
    <w:name w:val="Koptekst Char"/>
    <w:basedOn w:val="Standaardalinea-lettertype"/>
    <w:link w:val="Koptekst"/>
    <w:semiHidden/>
    <w:rsid w:val="00A42C4E"/>
    <w:rPr>
      <w:color w:val="000000" w:themeColor="text1"/>
      <w:sz w:val="18"/>
      <w:szCs w:val="18"/>
      <w:lang w:eastAsia="zh-TW" w:bidi="hi-IN"/>
    </w:rPr>
  </w:style>
  <w:style w:type="paragraph" w:styleId="Ballontekst">
    <w:name w:val="Balloon Text"/>
    <w:basedOn w:val="Standaard"/>
    <w:link w:val="BallontekstChar"/>
    <w:uiPriority w:val="99"/>
    <w:semiHidden/>
    <w:unhideWhenUsed/>
    <w:rsid w:val="00A97C67"/>
    <w:pPr>
      <w:spacing w:line="240" w:lineRule="auto"/>
    </w:pPr>
    <w:rPr>
      <w:rFonts w:ascii="Segoe UI" w:hAnsi="Segoe UI" w:cs="Mangal"/>
      <w:szCs w:val="16"/>
    </w:rPr>
  </w:style>
  <w:style w:type="character" w:customStyle="1" w:styleId="BallontekstChar">
    <w:name w:val="Ballontekst Char"/>
    <w:basedOn w:val="Standaardalinea-lettertype"/>
    <w:link w:val="Ballontekst"/>
    <w:uiPriority w:val="99"/>
    <w:semiHidden/>
    <w:rsid w:val="00A97C67"/>
    <w:rPr>
      <w:rFonts w:ascii="Segoe UI" w:hAnsi="Segoe UI" w:cs="Mangal"/>
      <w:color w:val="000000" w:themeColor="text1"/>
      <w:sz w:val="18"/>
      <w:szCs w:val="16"/>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96ACA6D7FAE41A466B207A18A32B6" ma:contentTypeVersion="7" ma:contentTypeDescription="Een nieuw document maken." ma:contentTypeScope="" ma:versionID="09816b6d8d38f84df616a7a68b261641">
  <xsd:schema xmlns:xsd="http://www.w3.org/2001/XMLSchema" xmlns:xs="http://www.w3.org/2001/XMLSchema" xmlns:p="http://schemas.microsoft.com/office/2006/metadata/properties" xmlns:ns2="d942558a-d107-4d61-a30a-f79f92f251dd" xmlns:ns3="1565a006-3714-4d8c-84ce-51530244b27f" targetNamespace="http://schemas.microsoft.com/office/2006/metadata/properties" ma:root="true" ma:fieldsID="a8f1a3dff4af468a0556f87a6c3484fd" ns2:_="" ns3:_="">
    <xsd:import namespace="d942558a-d107-4d61-a30a-f79f92f251dd"/>
    <xsd:import namespace="1565a006-3714-4d8c-84ce-51530244b2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558a-d107-4d61-a30a-f79f92f251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5a006-3714-4d8c-84ce-51530244b2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8721D-6538-4C94-9CB8-BA79C93C2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558a-d107-4d61-a30a-f79f92f251dd"/>
    <ds:schemaRef ds:uri="1565a006-3714-4d8c-84ce-51530244b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9570F-DCFB-422E-979B-300DEB5E4460}">
  <ds:schemaRefs>
    <ds:schemaRef ds:uri="http://schemas.microsoft.com/sharepoint/v3/contenttype/forms"/>
  </ds:schemaRefs>
</ds:datastoreItem>
</file>

<file path=customXml/itemProps3.xml><?xml version="1.0" encoding="utf-8"?>
<ds:datastoreItem xmlns:ds="http://schemas.openxmlformats.org/officeDocument/2006/customXml" ds:itemID="{0825F2DB-C436-4A1A-81D1-191A5B7B5936}">
  <ds:schemaRefs>
    <ds:schemaRef ds:uri="http://purl.org/dc/elements/1.1/"/>
    <ds:schemaRef ds:uri="http://schemas.microsoft.com/office/2006/metadata/properties"/>
    <ds:schemaRef ds:uri="1565a006-3714-4d8c-84ce-51530244b27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942558a-d107-4d61-a30a-f79f92f251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NewComm IT</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van den Eijnden</dc:creator>
  <cp:lastModifiedBy>Ellen Melchers</cp:lastModifiedBy>
  <cp:revision>2</cp:revision>
  <cp:lastPrinted>2018-06-13T06:53:00Z</cp:lastPrinted>
  <dcterms:created xsi:type="dcterms:W3CDTF">2018-06-13T06:54:00Z</dcterms:created>
  <dcterms:modified xsi:type="dcterms:W3CDTF">2018-06-13T06:54:00Z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0x0101001E096ACA6D7FAE41A466B207A18A32B6</vt:lpwstr>
  </property>
</Properties>
</file>