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1licht-Accent1"/>
        <w:tblW w:w="93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4530"/>
      </w:tblGrid>
      <w:tr w:rsidR="00D549C9" w14:paraId="20C956A9" w14:textId="77777777" w:rsidTr="00BB3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14:paraId="4EEF5FF1" w14:textId="77777777" w:rsidR="00D549C9" w:rsidRDefault="003A5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Notulen GMR</w:t>
            </w:r>
          </w:p>
          <w:p w14:paraId="50407C7D" w14:textId="77777777" w:rsidR="00D549C9" w:rsidRDefault="003A5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Datum: 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>Donderdag 27 februari 2020</w:t>
            </w:r>
          </w:p>
          <w:p w14:paraId="54F49C61" w14:textId="77777777" w:rsidR="00D549C9" w:rsidRDefault="003A5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Tijd: 19.30 - 21.00</w:t>
            </w:r>
          </w:p>
          <w:p w14:paraId="47200E54" w14:textId="11E07733" w:rsidR="00D549C9" w:rsidRDefault="003A5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Plaats: </w:t>
            </w:r>
            <w:r w:rsidR="000A6F54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>t Jok</w:t>
            </w:r>
            <w:r w:rsidR="000A6F54">
              <w:rPr>
                <w:rFonts w:ascii="Arial" w:eastAsia="Arial" w:hAnsi="Arial" w:cs="Arial"/>
                <w:sz w:val="24"/>
                <w:szCs w:val="24"/>
              </w:rPr>
              <w:br/>
              <w:t xml:space="preserve">Notulen: </w:t>
            </w:r>
            <w:r w:rsidR="007D2373">
              <w:rPr>
                <w:rFonts w:ascii="Arial" w:eastAsia="Arial" w:hAnsi="Arial" w:cs="Arial"/>
                <w:sz w:val="24"/>
                <w:szCs w:val="24"/>
              </w:rPr>
              <w:t>ouder HHG</w:t>
            </w:r>
          </w:p>
        </w:tc>
        <w:tc>
          <w:tcPr>
            <w:tcW w:w="4530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14:paraId="33D2853B" w14:textId="77777777" w:rsidR="00D549C9" w:rsidRDefault="003A5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Aanwezig:</w:t>
            </w:r>
          </w:p>
          <w:p w14:paraId="2E4E04AC" w14:textId="77777777" w:rsidR="00D549C9" w:rsidRDefault="003A5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ouder + leerkracht ‘t Jok</w:t>
            </w:r>
          </w:p>
          <w:p w14:paraId="021604F8" w14:textId="77777777" w:rsidR="00D549C9" w:rsidRDefault="00BB3C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ouder +</w:t>
            </w:r>
            <w:r w:rsidR="003A5C6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leerkracht ‘t HHG</w:t>
            </w:r>
          </w:p>
          <w:p w14:paraId="21C94057" w14:textId="77777777" w:rsidR="00D549C9" w:rsidRDefault="003A5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ouder + leerkracht Margrietschool</w:t>
            </w:r>
          </w:p>
          <w:p w14:paraId="40B5FD75" w14:textId="77777777" w:rsidR="00D549C9" w:rsidRDefault="003A5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Directeur/bestuurder OPOT tot punt </w:t>
            </w:r>
            <w:r w:rsidR="00BB3CF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8.</w:t>
            </w:r>
          </w:p>
        </w:tc>
      </w:tr>
      <w:tr w:rsidR="00D549C9" w14:paraId="6883C2EF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670E4D1C" w14:textId="77777777" w:rsidR="00D549C9" w:rsidRDefault="003A5C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2AB12276" w14:textId="77777777" w:rsidR="00D549C9" w:rsidRDefault="003A5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voorzitter opent de vergadering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 xml:space="preserve"> om 19.32</w:t>
            </w:r>
          </w:p>
        </w:tc>
      </w:tr>
      <w:tr w:rsidR="00D549C9" w14:paraId="4AA83B29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21DA4243" w14:textId="77777777" w:rsidR="00D549C9" w:rsidRDefault="003A5C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Mededelingen 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4D2CCC58" w14:textId="77777777" w:rsidR="00D549C9" w:rsidRDefault="003A5C6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Geen</w:t>
            </w:r>
          </w:p>
        </w:tc>
      </w:tr>
      <w:tr w:rsidR="00D549C9" w14:paraId="3291FA6F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32F28304" w14:textId="77777777" w:rsidR="00D549C9" w:rsidRDefault="003A5C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Verslag concept 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>dec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1C98F23E" w14:textId="77777777" w:rsidR="00D549C9" w:rsidRDefault="003A5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Vastgesteld.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 xml:space="preserve"> Tekstuele wijziging: positief ingestemd ipv ondertekend bij stukken waarover de GMR instemt.</w:t>
            </w:r>
          </w:p>
        </w:tc>
      </w:tr>
      <w:tr w:rsidR="00D549C9" w14:paraId="7C59AB78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254139DC" w14:textId="77777777" w:rsidR="00D549C9" w:rsidRDefault="003A5C6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525575FA" w14:textId="77777777" w:rsidR="00D549C9" w:rsidRDefault="00BB3C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Gewenst gedrag wordt nader toegelicht. Een plan is een bijeenkomst olv Bart v Kampen. Het gaat om respectvolle omgang in de breedste zin. Eilandbreed.</w:t>
            </w:r>
          </w:p>
          <w:p w14:paraId="339BD57B" w14:textId="77777777" w:rsidR="00BB3CFB" w:rsidRDefault="00BB3C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Ook Alcohol en drugs staat op agenda LEA-overleg, meer aansluiting met VO.</w:t>
            </w:r>
          </w:p>
        </w:tc>
      </w:tr>
      <w:tr w:rsidR="00D549C9" w14:paraId="2790607E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171407FE" w14:textId="77777777" w:rsidR="00D549C9" w:rsidRDefault="00BB3C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Aanpassing loopbaan-ontwikkeling. Promotie naar L11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683563D" w14:textId="77777777" w:rsidR="00D549C9" w:rsidRDefault="00BB3C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Geen vragen</w:t>
            </w:r>
          </w:p>
        </w:tc>
      </w:tr>
      <w:tr w:rsidR="00D549C9" w14:paraId="6197CE21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68D27ED6" w14:textId="77777777" w:rsidR="00D549C9" w:rsidRDefault="00BB3C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Aanpassing functies nav wijzingen CAO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6E58D95E" w14:textId="77777777" w:rsidR="00D549C9" w:rsidRDefault="00BB3C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Geen vragen. Aanvulling. Bij cao aanpassing onderwijsassistent vervalt gratificatie.</w:t>
            </w:r>
          </w:p>
        </w:tc>
      </w:tr>
      <w:tr w:rsidR="00D549C9" w14:paraId="09355F2C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17CB9FE2" w14:textId="77777777" w:rsidR="00D549C9" w:rsidRDefault="00BB3CF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Gesprek over managementstructuur OPOT voor de komende jaren.</w:t>
            </w:r>
            <w:r w:rsidR="003A5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9C1570C" w14:textId="77777777" w:rsidR="00D549C9" w:rsidRDefault="003A5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CFB">
              <w:rPr>
                <w:rFonts w:ascii="Arial" w:eastAsia="Arial" w:hAnsi="Arial" w:cs="Arial"/>
                <w:sz w:val="24"/>
                <w:szCs w:val="24"/>
              </w:rPr>
              <w:t xml:space="preserve">Leerkrachten leveren input. Ouders hebben dit punt niet </w:t>
            </w:r>
            <w:r w:rsidR="00726653">
              <w:rPr>
                <w:rFonts w:ascii="Arial" w:eastAsia="Arial" w:hAnsi="Arial" w:cs="Arial"/>
                <w:sz w:val="24"/>
                <w:szCs w:val="24"/>
              </w:rPr>
              <w:t>voor kunnen bereiden. Input wordt door DB meegenomen. Wordt vervolgd.</w:t>
            </w:r>
          </w:p>
        </w:tc>
      </w:tr>
      <w:tr w:rsidR="00D549C9" w14:paraId="7886E222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5F90DF8B" w14:textId="77777777" w:rsidR="00D549C9" w:rsidRDefault="007266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om gesprek aan te gaan over: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53DCB90D" w14:textId="77777777" w:rsidR="00D549C9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Thema: wat maakt onze scholen als “eilandscholen” bijzonder.</w:t>
            </w:r>
          </w:p>
          <w:p w14:paraId="55B41498" w14:textId="77777777" w:rsidR="00726653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Dit punt wordt verschoven naar de volgende vergadering.</w:t>
            </w:r>
          </w:p>
        </w:tc>
      </w:tr>
      <w:tr w:rsidR="00726653" w14:paraId="49C3F398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699E272A" w14:textId="77777777" w:rsidR="00726653" w:rsidRDefault="007266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Inventariseren gespreksonderwerpen met de toezichthouder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735156FD" w14:textId="77777777" w:rsidR="00726653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het kader van “ good governance” is het gewenst dat er jaarlijks overleg met de toezichthouder plaatsvindt.</w:t>
            </w:r>
          </w:p>
          <w:p w14:paraId="128314DC" w14:textId="77777777" w:rsidR="00726653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Dit punt wordt verschoven naar de volgende vergadering.</w:t>
            </w:r>
          </w:p>
        </w:tc>
      </w:tr>
      <w:tr w:rsidR="00D549C9" w14:paraId="2BCC2406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7D64E67B" w14:textId="77777777" w:rsidR="00D549C9" w:rsidRDefault="003A5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Korte schorsing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22EAFBD7" w14:textId="77777777" w:rsidR="00D549C9" w:rsidRDefault="00D549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9C9" w14:paraId="2A4CA20F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518EC781" w14:textId="77777777" w:rsidR="00D549C9" w:rsidRDefault="007266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Aanpassing loopbaanontwikkeling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6D888B15" w14:textId="77777777" w:rsidR="00D549C9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Hiermee wordt ingestemd</w:t>
            </w:r>
          </w:p>
        </w:tc>
      </w:tr>
      <w:tr w:rsidR="00D549C9" w14:paraId="4487180A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58F1F5FC" w14:textId="77777777" w:rsidR="00D549C9" w:rsidRDefault="007266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Mogelijkheid tot terugkomen op punten voor schorsing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5576AAE6" w14:textId="77777777" w:rsidR="00D549C9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Hier wordt geen gebruik van gemaakt</w:t>
            </w:r>
          </w:p>
        </w:tc>
      </w:tr>
      <w:tr w:rsidR="00D549C9" w14:paraId="5D1149B5" w14:textId="77777777" w:rsidTr="00BB3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tcMar>
              <w:left w:w="103" w:type="dxa"/>
            </w:tcMar>
          </w:tcPr>
          <w:p w14:paraId="0DB21359" w14:textId="77777777" w:rsidR="00D549C9" w:rsidRDefault="003A5C6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530" w:type="dxa"/>
            <w:shd w:val="clear" w:color="auto" w:fill="auto"/>
            <w:tcMar>
              <w:left w:w="103" w:type="dxa"/>
            </w:tcMar>
          </w:tcPr>
          <w:p w14:paraId="039CFD66" w14:textId="77777777" w:rsidR="00D549C9" w:rsidRDefault="003A5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volgende vergadering is op: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7266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31 maart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om 19.30u  </w:t>
            </w:r>
            <w:r w:rsidR="007266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Margrietschool </w:t>
            </w:r>
          </w:p>
          <w:p w14:paraId="38B1F125" w14:textId="77777777" w:rsidR="00726653" w:rsidRDefault="003A5C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Volgende vergadering agenda: inventariseren  toezichthouden gespreksonderwerpen toezichthouder.</w:t>
            </w:r>
          </w:p>
          <w:p w14:paraId="1D7CF009" w14:textId="77777777" w:rsidR="00D549C9" w:rsidRDefault="00726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Thema “eilandscholen” </w:t>
            </w:r>
            <w:r w:rsidR="003A5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B4586AF" w14:textId="77777777" w:rsidR="00D549C9" w:rsidRDefault="00D549C9" w:rsidP="00726653"/>
    <w:sectPr w:rsidR="00D549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C4CF" w14:textId="77777777" w:rsidR="00B63AA9" w:rsidRDefault="00B63AA9">
      <w:pPr>
        <w:spacing w:after="0" w:line="240" w:lineRule="auto"/>
      </w:pPr>
      <w:r>
        <w:separator/>
      </w:r>
    </w:p>
  </w:endnote>
  <w:endnote w:type="continuationSeparator" w:id="0">
    <w:p w14:paraId="3A47CD84" w14:textId="77777777" w:rsidR="00B63AA9" w:rsidRDefault="00B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1B72" w14:textId="77777777" w:rsidR="00D549C9" w:rsidRDefault="00D54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1A31" w14:textId="77777777" w:rsidR="00B63AA9" w:rsidRDefault="00B63AA9">
      <w:pPr>
        <w:spacing w:after="0" w:line="240" w:lineRule="auto"/>
      </w:pPr>
      <w:r>
        <w:separator/>
      </w:r>
    </w:p>
  </w:footnote>
  <w:footnote w:type="continuationSeparator" w:id="0">
    <w:p w14:paraId="1BA5CACF" w14:textId="77777777" w:rsidR="00B63AA9" w:rsidRDefault="00B6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FC5B" w14:textId="77777777" w:rsidR="00D549C9" w:rsidRDefault="00D549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4DFA"/>
    <w:multiLevelType w:val="multilevel"/>
    <w:tmpl w:val="747C2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DB2CA0"/>
    <w:multiLevelType w:val="multilevel"/>
    <w:tmpl w:val="3FC8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C9"/>
    <w:rsid w:val="000A6F54"/>
    <w:rsid w:val="00393AE5"/>
    <w:rsid w:val="003A5C63"/>
    <w:rsid w:val="00726653"/>
    <w:rsid w:val="007D2373"/>
    <w:rsid w:val="009855E0"/>
    <w:rsid w:val="00B63AA9"/>
    <w:rsid w:val="00BB3CFB"/>
    <w:rsid w:val="00D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6170"/>
  <w15:docId w15:val="{0E652C16-4F9A-DC4B-A54C-02897DA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8C5F12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8C5F12"/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E312D2"/>
    <w:rPr>
      <w:color w:val="00000A"/>
      <w:sz w:val="22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12" ma:contentTypeDescription="Een nieuw document maken." ma:contentTypeScope="" ma:versionID="e82ab27abd109342f536f38c22f0c5a0">
  <xsd:schema xmlns:xsd="http://www.w3.org/2001/XMLSchema" xmlns:xs="http://www.w3.org/2001/XMLSchema" xmlns:p="http://schemas.microsoft.com/office/2006/metadata/properties" xmlns:ns2="ba3244d0-30b8-4b9d-a3f2-e1259c0e5c60" xmlns:ns3="c0534c5b-f74d-43b6-9473-f26dee71db35" targetNamespace="http://schemas.microsoft.com/office/2006/metadata/properties" ma:root="true" ma:fieldsID="f457667ec51e0ca568ae8c809f413feb" ns2:_="" ns3:_="">
    <xsd:import namespace="ba3244d0-30b8-4b9d-a3f2-e1259c0e5c60"/>
    <xsd:import namespace="c0534c5b-f74d-43b6-9473-f26dee71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4c5b-f74d-43b6-9473-f26dee71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8AFE5-8E9E-42DF-8BC7-57B8295F3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4d0-30b8-4b9d-a3f2-e1259c0e5c60"/>
    <ds:schemaRef ds:uri="c0534c5b-f74d-43b6-9473-f26dee71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01371-62CA-4741-BFE7-8567A77A7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0EE78-D1B4-4734-B8D2-BA096BE0F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Ronner</dc:creator>
  <dc:description/>
  <cp:lastModifiedBy>Eke Heuff</cp:lastModifiedBy>
  <cp:revision>5</cp:revision>
  <dcterms:created xsi:type="dcterms:W3CDTF">2020-02-28T07:28:00Z</dcterms:created>
  <dcterms:modified xsi:type="dcterms:W3CDTF">2020-05-06T10:04:00Z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0x01010032FF863E5C04C6438892BFF3D134FC31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